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486C" w14:textId="7DA8B827" w:rsidR="001B4B5E" w:rsidRDefault="001B4B5E" w:rsidP="0053624D">
      <w:r>
        <w:rPr>
          <w:noProof/>
          <w:lang w:eastAsia="fr-FR"/>
        </w:rPr>
        <w:drawing>
          <wp:anchor distT="0" distB="0" distL="114935" distR="114935" simplePos="0" relativeHeight="251660288" behindDoc="1" locked="0" layoutInCell="1" allowOverlap="1" wp14:anchorId="612C5740" wp14:editId="7D1C24F6">
            <wp:simplePos x="0" y="0"/>
            <wp:positionH relativeFrom="column">
              <wp:posOffset>-355600</wp:posOffset>
            </wp:positionH>
            <wp:positionV relativeFrom="paragraph">
              <wp:posOffset>-3175</wp:posOffset>
            </wp:positionV>
            <wp:extent cx="1330325" cy="1330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F2204" w14:textId="77777777" w:rsidR="001B4B5E" w:rsidRDefault="001B4B5E" w:rsidP="001B4B5E">
      <w:pPr>
        <w:ind w:firstLine="5220"/>
      </w:pPr>
    </w:p>
    <w:p w14:paraId="6870F7C4" w14:textId="77777777" w:rsidR="001B4B5E" w:rsidRDefault="001B4B5E" w:rsidP="001B4B5E">
      <w:pPr>
        <w:ind w:left="4248" w:firstLine="708"/>
      </w:pPr>
    </w:p>
    <w:p w14:paraId="50DE1037" w14:textId="595C2887" w:rsidR="001B4B5E" w:rsidRPr="0053624D" w:rsidRDefault="008C288E" w:rsidP="001B4B5E">
      <w:pPr>
        <w:ind w:left="4248" w:firstLine="708"/>
        <w:rPr>
          <w:rFonts w:asciiTheme="majorHAnsi" w:hAnsiTheme="majorHAnsi"/>
        </w:rPr>
      </w:pPr>
      <w:r w:rsidRPr="0053624D">
        <w:rPr>
          <w:rFonts w:asciiTheme="majorHAnsi" w:hAnsiTheme="majorHAnsi"/>
        </w:rPr>
        <w:t xml:space="preserve">Bourg-lès-Valence, le </w:t>
      </w:r>
      <w:r w:rsidR="005E461B">
        <w:rPr>
          <w:rFonts w:asciiTheme="majorHAnsi" w:hAnsiTheme="majorHAnsi"/>
        </w:rPr>
        <w:t>23 Août 2016</w:t>
      </w:r>
    </w:p>
    <w:p w14:paraId="7220EB0A" w14:textId="77777777" w:rsidR="001B4B5E" w:rsidRPr="0053624D" w:rsidRDefault="001B4B5E" w:rsidP="001B4B5E">
      <w:pPr>
        <w:ind w:firstLine="708"/>
        <w:rPr>
          <w:rFonts w:asciiTheme="majorHAnsi" w:hAnsiTheme="majorHAnsi"/>
        </w:rPr>
      </w:pPr>
    </w:p>
    <w:p w14:paraId="52526421" w14:textId="77777777" w:rsidR="001B4B5E" w:rsidRDefault="001B4B5E" w:rsidP="001B4B5E">
      <w:pPr>
        <w:ind w:firstLine="708"/>
        <w:rPr>
          <w:rFonts w:asciiTheme="majorHAnsi" w:hAnsiTheme="majorHAnsi"/>
        </w:rPr>
      </w:pPr>
    </w:p>
    <w:p w14:paraId="26CF7039" w14:textId="77777777" w:rsidR="005D5F62" w:rsidRDefault="005D5F62" w:rsidP="001B4B5E">
      <w:pPr>
        <w:ind w:firstLine="708"/>
        <w:rPr>
          <w:rFonts w:asciiTheme="majorHAnsi" w:hAnsiTheme="majorHAnsi"/>
        </w:rPr>
      </w:pPr>
    </w:p>
    <w:p w14:paraId="7F110302" w14:textId="77777777" w:rsidR="005D5F62" w:rsidRPr="0053624D" w:rsidRDefault="005D5F62" w:rsidP="001B4B5E">
      <w:pPr>
        <w:ind w:firstLine="708"/>
        <w:rPr>
          <w:rFonts w:asciiTheme="majorHAnsi" w:hAnsiTheme="majorHAnsi"/>
        </w:rPr>
      </w:pPr>
    </w:p>
    <w:p w14:paraId="3DD82B5E" w14:textId="77777777" w:rsidR="001B4B5E" w:rsidRPr="0053624D" w:rsidRDefault="001B4B5E" w:rsidP="001B4B5E">
      <w:pPr>
        <w:ind w:firstLine="708"/>
        <w:rPr>
          <w:rFonts w:asciiTheme="majorHAnsi" w:hAnsiTheme="majorHAnsi"/>
        </w:rPr>
      </w:pPr>
    </w:p>
    <w:p w14:paraId="290485C6" w14:textId="77777777" w:rsidR="001B4B5E" w:rsidRDefault="001B4B5E" w:rsidP="001B4B5E">
      <w:pPr>
        <w:ind w:firstLine="708"/>
        <w:rPr>
          <w:rFonts w:asciiTheme="majorHAnsi" w:hAnsiTheme="majorHAnsi"/>
        </w:rPr>
      </w:pPr>
    </w:p>
    <w:p w14:paraId="75FF7169" w14:textId="77777777" w:rsidR="00237738" w:rsidRPr="0053624D" w:rsidRDefault="00237738" w:rsidP="001B4B5E">
      <w:pPr>
        <w:ind w:firstLine="708"/>
        <w:rPr>
          <w:rFonts w:asciiTheme="majorHAnsi" w:hAnsiTheme="majorHAnsi"/>
        </w:rPr>
      </w:pPr>
    </w:p>
    <w:p w14:paraId="2D8CC17E" w14:textId="77777777" w:rsidR="001B4B5E" w:rsidRDefault="001B4B5E" w:rsidP="006B38C1">
      <w:pPr>
        <w:ind w:firstLine="708"/>
        <w:jc w:val="both"/>
        <w:rPr>
          <w:rFonts w:asciiTheme="majorHAnsi" w:hAnsiTheme="majorHAnsi"/>
        </w:rPr>
      </w:pPr>
      <w:r w:rsidRPr="0053624D">
        <w:rPr>
          <w:rFonts w:asciiTheme="majorHAnsi" w:hAnsiTheme="majorHAnsi"/>
        </w:rPr>
        <w:t xml:space="preserve">Madame, Monsieur, </w:t>
      </w:r>
    </w:p>
    <w:p w14:paraId="1E901B9B" w14:textId="77777777" w:rsidR="005D5F62" w:rsidRPr="0053624D" w:rsidRDefault="005D5F62" w:rsidP="006B38C1">
      <w:pPr>
        <w:ind w:firstLine="708"/>
        <w:jc w:val="both"/>
        <w:rPr>
          <w:rFonts w:asciiTheme="majorHAnsi" w:hAnsiTheme="majorHAnsi"/>
        </w:rPr>
      </w:pPr>
    </w:p>
    <w:p w14:paraId="0BE7B9F8" w14:textId="77777777" w:rsidR="001B4B5E" w:rsidRPr="0053624D" w:rsidRDefault="001B4B5E" w:rsidP="006B38C1">
      <w:pPr>
        <w:ind w:firstLine="708"/>
        <w:jc w:val="both"/>
        <w:rPr>
          <w:rFonts w:asciiTheme="majorHAnsi" w:hAnsiTheme="majorHAnsi"/>
          <w:sz w:val="18"/>
          <w:szCs w:val="18"/>
        </w:rPr>
      </w:pPr>
    </w:p>
    <w:p w14:paraId="5369FBBC" w14:textId="31A9419C" w:rsidR="001B4B5E" w:rsidRPr="0053624D" w:rsidRDefault="005E461B" w:rsidP="006B38C1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Après l’intermède agréable des vacances se profile les différentes rentrées, sportive</w:t>
      </w:r>
      <w:r w:rsidR="00A63A0D">
        <w:rPr>
          <w:rFonts w:asciiTheme="majorHAnsi" w:hAnsiTheme="majorHAnsi"/>
        </w:rPr>
        <w:t>s</w:t>
      </w:r>
      <w:r>
        <w:rPr>
          <w:rFonts w:asciiTheme="majorHAnsi" w:hAnsiTheme="majorHAnsi"/>
        </w:rPr>
        <w:t>, scolaires et travail pour les heureux parents. Pour organiser au mieux l’école de Golf, nous vous convions pour l’organisation des différents groupes :</w:t>
      </w:r>
    </w:p>
    <w:p w14:paraId="23EB3BF5" w14:textId="77777777" w:rsidR="001B4B5E" w:rsidRPr="0053624D" w:rsidRDefault="001B4B5E" w:rsidP="006B38C1">
      <w:pPr>
        <w:jc w:val="both"/>
        <w:rPr>
          <w:rFonts w:asciiTheme="majorHAnsi" w:hAnsiTheme="majorHAnsi"/>
        </w:rPr>
      </w:pPr>
    </w:p>
    <w:p w14:paraId="1267E59F" w14:textId="77777777" w:rsidR="001B4B5E" w:rsidRPr="0053624D" w:rsidRDefault="001B4B5E" w:rsidP="001B4B5E">
      <w:pPr>
        <w:jc w:val="center"/>
        <w:rPr>
          <w:rFonts w:asciiTheme="majorHAnsi" w:hAnsiTheme="majorHAnsi"/>
          <w:b/>
          <w:bCs/>
          <w:sz w:val="32"/>
        </w:rPr>
      </w:pPr>
    </w:p>
    <w:p w14:paraId="36E0C068" w14:textId="77777777" w:rsidR="001B4B5E" w:rsidRPr="0053624D" w:rsidRDefault="001B4B5E" w:rsidP="001B4B5E">
      <w:pPr>
        <w:jc w:val="center"/>
        <w:rPr>
          <w:rFonts w:asciiTheme="majorHAnsi" w:hAnsiTheme="majorHAnsi"/>
          <w:b/>
          <w:bCs/>
          <w:sz w:val="32"/>
        </w:rPr>
      </w:pPr>
    </w:p>
    <w:p w14:paraId="67421FBC" w14:textId="75B335DF" w:rsidR="001B4B5E" w:rsidRPr="0053624D" w:rsidRDefault="004C287E" w:rsidP="001B4B5E">
      <w:pPr>
        <w:jc w:val="center"/>
        <w:rPr>
          <w:rFonts w:asciiTheme="majorHAnsi" w:hAnsiTheme="majorHAnsi"/>
          <w:b/>
          <w:bCs/>
          <w:sz w:val="32"/>
        </w:rPr>
      </w:pPr>
      <w:r w:rsidRPr="0053624D">
        <w:rPr>
          <w:rFonts w:asciiTheme="majorHAnsi" w:hAnsiTheme="majorHAnsi"/>
          <w:b/>
          <w:bCs/>
          <w:sz w:val="32"/>
        </w:rPr>
        <w:t>SAMEDI 10 SEPTEMBRE</w:t>
      </w:r>
      <w:r w:rsidR="00DC073A">
        <w:rPr>
          <w:rFonts w:asciiTheme="majorHAnsi" w:hAnsiTheme="majorHAnsi"/>
          <w:b/>
          <w:bCs/>
          <w:sz w:val="32"/>
        </w:rPr>
        <w:t xml:space="preserve"> et</w:t>
      </w:r>
      <w:r w:rsidRPr="0053624D">
        <w:rPr>
          <w:rFonts w:asciiTheme="majorHAnsi" w:hAnsiTheme="majorHAnsi"/>
          <w:b/>
          <w:bCs/>
          <w:sz w:val="32"/>
        </w:rPr>
        <w:t xml:space="preserve"> </w:t>
      </w:r>
      <w:r w:rsidR="001B4B5E" w:rsidRPr="0053624D">
        <w:rPr>
          <w:rFonts w:asciiTheme="majorHAnsi" w:hAnsiTheme="majorHAnsi"/>
          <w:b/>
          <w:bCs/>
          <w:sz w:val="32"/>
        </w:rPr>
        <w:t>MERCREDI 1</w:t>
      </w:r>
      <w:r w:rsidRPr="0053624D">
        <w:rPr>
          <w:rFonts w:asciiTheme="majorHAnsi" w:hAnsiTheme="majorHAnsi"/>
          <w:b/>
          <w:bCs/>
          <w:sz w:val="32"/>
        </w:rPr>
        <w:t>4</w:t>
      </w:r>
      <w:r w:rsidR="005E461B">
        <w:rPr>
          <w:rFonts w:asciiTheme="majorHAnsi" w:hAnsiTheme="majorHAnsi"/>
          <w:b/>
          <w:bCs/>
          <w:sz w:val="32"/>
        </w:rPr>
        <w:t xml:space="preserve"> SEPTEMBRE</w:t>
      </w:r>
    </w:p>
    <w:p w14:paraId="1645A2E5" w14:textId="6855AA61" w:rsidR="001B4B5E" w:rsidRPr="0053624D" w:rsidRDefault="004C287E" w:rsidP="001B4B5E">
      <w:pPr>
        <w:jc w:val="center"/>
        <w:rPr>
          <w:rFonts w:asciiTheme="majorHAnsi" w:hAnsiTheme="majorHAnsi"/>
          <w:b/>
          <w:bCs/>
          <w:sz w:val="32"/>
        </w:rPr>
      </w:pPr>
      <w:proofErr w:type="gramStart"/>
      <w:r w:rsidRPr="0053624D">
        <w:rPr>
          <w:rFonts w:asciiTheme="majorHAnsi" w:hAnsiTheme="majorHAnsi"/>
          <w:b/>
          <w:bCs/>
          <w:sz w:val="32"/>
        </w:rPr>
        <w:t>à</w:t>
      </w:r>
      <w:proofErr w:type="gramEnd"/>
      <w:r w:rsidRPr="0053624D">
        <w:rPr>
          <w:rFonts w:asciiTheme="majorHAnsi" w:hAnsiTheme="majorHAnsi"/>
          <w:b/>
          <w:bCs/>
          <w:sz w:val="32"/>
        </w:rPr>
        <w:t xml:space="preserve"> partir de 16H3</w:t>
      </w:r>
      <w:r w:rsidR="001B4B5E" w:rsidRPr="0053624D">
        <w:rPr>
          <w:rFonts w:asciiTheme="majorHAnsi" w:hAnsiTheme="majorHAnsi"/>
          <w:b/>
          <w:bCs/>
          <w:sz w:val="32"/>
        </w:rPr>
        <w:t>0</w:t>
      </w:r>
      <w:r w:rsidR="00A57DFC">
        <w:rPr>
          <w:rFonts w:asciiTheme="majorHAnsi" w:hAnsiTheme="majorHAnsi"/>
          <w:b/>
          <w:bCs/>
          <w:sz w:val="32"/>
        </w:rPr>
        <w:t xml:space="preserve"> </w:t>
      </w:r>
      <w:r w:rsidR="001B4B5E" w:rsidRPr="0053624D">
        <w:rPr>
          <w:rFonts w:asciiTheme="majorHAnsi" w:hAnsiTheme="majorHAnsi"/>
          <w:b/>
          <w:bCs/>
          <w:sz w:val="32"/>
        </w:rPr>
        <w:t>au club house du golf.</w:t>
      </w:r>
    </w:p>
    <w:p w14:paraId="0886F6CC" w14:textId="039F950D" w:rsidR="001B4B5E" w:rsidRPr="0053624D" w:rsidRDefault="006B38C1" w:rsidP="001B4B5E">
      <w:pPr>
        <w:jc w:val="center"/>
        <w:rPr>
          <w:rFonts w:asciiTheme="majorHAnsi" w:hAnsiTheme="majorHAnsi"/>
          <w:b/>
          <w:bCs/>
        </w:rPr>
      </w:pPr>
      <w:r w:rsidRPr="0053624D">
        <w:rPr>
          <w:rFonts w:asciiTheme="majorHAnsi" w:hAnsiTheme="majorHAnsi"/>
          <w:b/>
          <w:bCs/>
        </w:rPr>
        <w:t>(Le</w:t>
      </w:r>
      <w:r w:rsidR="001B4B5E" w:rsidRPr="0053624D">
        <w:rPr>
          <w:rFonts w:asciiTheme="majorHAnsi" w:hAnsiTheme="majorHAnsi"/>
          <w:b/>
          <w:bCs/>
        </w:rPr>
        <w:t xml:space="preserve"> planning des cours vous sera distribué lors de la réunion)</w:t>
      </w:r>
    </w:p>
    <w:p w14:paraId="3CB6AE27" w14:textId="77777777" w:rsidR="001B4B5E" w:rsidRDefault="001B4B5E" w:rsidP="001B4B5E">
      <w:pPr>
        <w:widowControl w:val="0"/>
        <w:rPr>
          <w:rFonts w:asciiTheme="majorHAnsi" w:eastAsia="Arial Unicode MS" w:hAnsiTheme="majorHAnsi"/>
          <w:kern w:val="1"/>
        </w:rPr>
      </w:pPr>
    </w:p>
    <w:p w14:paraId="4AAD6ECB" w14:textId="77777777" w:rsidR="005D5F62" w:rsidRPr="0053624D" w:rsidRDefault="005D5F62" w:rsidP="001B4B5E">
      <w:pPr>
        <w:widowControl w:val="0"/>
        <w:rPr>
          <w:rFonts w:asciiTheme="majorHAnsi" w:eastAsia="Arial Unicode MS" w:hAnsiTheme="majorHAnsi"/>
          <w:kern w:val="1"/>
        </w:rPr>
      </w:pPr>
    </w:p>
    <w:p w14:paraId="4743D0EE" w14:textId="77777777" w:rsidR="001B4B5E" w:rsidRPr="0053624D" w:rsidRDefault="001B4B5E" w:rsidP="001B4B5E">
      <w:pPr>
        <w:widowControl w:val="0"/>
        <w:rPr>
          <w:rFonts w:asciiTheme="majorHAnsi" w:eastAsia="Arial Unicode MS" w:hAnsiTheme="majorHAnsi"/>
          <w:kern w:val="1"/>
        </w:rPr>
      </w:pPr>
    </w:p>
    <w:p w14:paraId="6335CA1E" w14:textId="7B6B4619" w:rsidR="001B4B5E" w:rsidRPr="0053624D" w:rsidRDefault="005D5F62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L’équipe enseignante</w:t>
      </w:r>
      <w:r w:rsidR="00A63A0D">
        <w:rPr>
          <w:rFonts w:asciiTheme="majorHAnsi" w:eastAsia="Arial Unicode MS" w:hAnsiTheme="majorHAnsi"/>
          <w:kern w:val="1"/>
        </w:rPr>
        <w:t xml:space="preserve"> : </w:t>
      </w:r>
      <w:r>
        <w:rPr>
          <w:rFonts w:asciiTheme="majorHAnsi" w:eastAsia="Arial Unicode MS" w:hAnsiTheme="majorHAnsi"/>
          <w:kern w:val="1"/>
        </w:rPr>
        <w:t>Vincent, Jean Christophe comp</w:t>
      </w:r>
      <w:r w:rsidR="00A63A0D">
        <w:rPr>
          <w:rFonts w:asciiTheme="majorHAnsi" w:eastAsia="Arial Unicode MS" w:hAnsiTheme="majorHAnsi"/>
          <w:kern w:val="1"/>
        </w:rPr>
        <w:t xml:space="preserve">létée par Nathanaël, est heureuse </w:t>
      </w:r>
      <w:r>
        <w:rPr>
          <w:rFonts w:asciiTheme="majorHAnsi" w:eastAsia="Arial Unicode MS" w:hAnsiTheme="majorHAnsi"/>
          <w:kern w:val="1"/>
        </w:rPr>
        <w:t>d’accuei</w:t>
      </w:r>
      <w:r w:rsidR="00A63A0D">
        <w:rPr>
          <w:rFonts w:asciiTheme="majorHAnsi" w:eastAsia="Arial Unicode MS" w:hAnsiTheme="majorHAnsi"/>
          <w:kern w:val="1"/>
        </w:rPr>
        <w:t>llir auprès de Michel Maneveau a</w:t>
      </w:r>
      <w:r>
        <w:rPr>
          <w:rFonts w:asciiTheme="majorHAnsi" w:eastAsia="Arial Unicode MS" w:hAnsiTheme="majorHAnsi"/>
          <w:kern w:val="1"/>
        </w:rPr>
        <w:t xml:space="preserve">ssistant </w:t>
      </w:r>
      <w:r w:rsidR="00A63A0D">
        <w:rPr>
          <w:rFonts w:asciiTheme="majorHAnsi" w:eastAsia="Arial Unicode MS" w:hAnsiTheme="majorHAnsi"/>
          <w:kern w:val="1"/>
        </w:rPr>
        <w:t xml:space="preserve">sportif bénévole, Hélène </w:t>
      </w:r>
      <w:proofErr w:type="spellStart"/>
      <w:proofErr w:type="gramStart"/>
      <w:r w:rsidR="00A63A0D">
        <w:rPr>
          <w:rFonts w:asciiTheme="majorHAnsi" w:eastAsia="Arial Unicode MS" w:hAnsiTheme="majorHAnsi"/>
          <w:kern w:val="1"/>
        </w:rPr>
        <w:t>Sillam</w:t>
      </w:r>
      <w:proofErr w:type="spellEnd"/>
      <w:r w:rsidR="00A63A0D">
        <w:rPr>
          <w:rFonts w:asciiTheme="majorHAnsi" w:eastAsia="Arial Unicode MS" w:hAnsiTheme="majorHAnsi"/>
          <w:kern w:val="1"/>
        </w:rPr>
        <w:t> .</w:t>
      </w:r>
      <w:proofErr w:type="gramEnd"/>
    </w:p>
    <w:p w14:paraId="2197D530" w14:textId="77777777" w:rsidR="001B4B5E" w:rsidRPr="0053624D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58DA68AE" w14:textId="77777777" w:rsidR="001B4B5E" w:rsidRPr="0053624D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4DEEB7AC" w14:textId="13EFA59B" w:rsidR="001B4B5E" w:rsidRPr="0053624D" w:rsidRDefault="009D2386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Les groupes s</w:t>
      </w:r>
      <w:r w:rsidR="001B4B5E" w:rsidRPr="0053624D">
        <w:rPr>
          <w:rFonts w:asciiTheme="majorHAnsi" w:eastAsia="Arial Unicode MS" w:hAnsiTheme="majorHAnsi"/>
          <w:kern w:val="1"/>
        </w:rPr>
        <w:t>ont constitués en fonction de l'âge et du niveau.</w:t>
      </w:r>
    </w:p>
    <w:p w14:paraId="5A0920DE" w14:textId="3697150D" w:rsidR="001B4B5E" w:rsidRPr="0053624D" w:rsidRDefault="009D2386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 xml:space="preserve">Ils s'organisent en cours d' 1 h </w:t>
      </w:r>
      <w:r w:rsidR="001B4B5E" w:rsidRPr="0053624D">
        <w:rPr>
          <w:rFonts w:asciiTheme="majorHAnsi" w:eastAsia="Arial Unicode MS" w:hAnsiTheme="majorHAnsi"/>
          <w:kern w:val="1"/>
        </w:rPr>
        <w:t xml:space="preserve">30 pour les joueurs de plus d'un an de golf, ou d' 1 heure pour les </w:t>
      </w:r>
      <w:r w:rsidR="003C2C2E" w:rsidRPr="0053624D">
        <w:rPr>
          <w:rFonts w:asciiTheme="majorHAnsi" w:eastAsia="Arial Unicode MS" w:hAnsiTheme="majorHAnsi"/>
          <w:kern w:val="1"/>
        </w:rPr>
        <w:t>5-10 ans</w:t>
      </w:r>
      <w:r w:rsidR="001B4B5E" w:rsidRPr="0053624D">
        <w:rPr>
          <w:rFonts w:asciiTheme="majorHAnsi" w:eastAsia="Arial Unicode MS" w:hAnsiTheme="majorHAnsi"/>
          <w:kern w:val="1"/>
        </w:rPr>
        <w:t>.</w:t>
      </w:r>
    </w:p>
    <w:p w14:paraId="2B3EC741" w14:textId="77777777" w:rsidR="001B4B5E" w:rsidRPr="0053624D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Les cours ont lieu le mercredi après-midi, le samedi matin ou le samedi après-midi, à définir selon les disponibilités de chacun. Les cours n'ont pas lieu pendant les vacances scolaires.</w:t>
      </w:r>
    </w:p>
    <w:p w14:paraId="226EE3F4" w14:textId="77777777" w:rsidR="001B4B5E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  <w:sz w:val="18"/>
          <w:szCs w:val="18"/>
        </w:rPr>
      </w:pPr>
    </w:p>
    <w:p w14:paraId="7A804061" w14:textId="77777777" w:rsidR="005D5F62" w:rsidRPr="0053624D" w:rsidRDefault="005D5F62" w:rsidP="006B38C1">
      <w:pPr>
        <w:widowControl w:val="0"/>
        <w:jc w:val="both"/>
        <w:rPr>
          <w:rFonts w:asciiTheme="majorHAnsi" w:eastAsia="Arial Unicode MS" w:hAnsiTheme="majorHAnsi"/>
          <w:kern w:val="1"/>
          <w:sz w:val="18"/>
          <w:szCs w:val="18"/>
        </w:rPr>
      </w:pPr>
    </w:p>
    <w:p w14:paraId="132BCB3B" w14:textId="77777777" w:rsidR="001B4B5E" w:rsidRPr="0053624D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122043C5" w14:textId="77777777" w:rsidR="001B4B5E" w:rsidRPr="0053624D" w:rsidRDefault="001B4B5E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Chaque groupe, de 8 enfants maximum, disposera de 26 séances au cours de l'année, et sera pris en charge en alternance tous les quinze jours par Vincent et Jean-Christophe.</w:t>
      </w:r>
    </w:p>
    <w:p w14:paraId="2532B2E4" w14:textId="77777777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25058CCD" w14:textId="6C4FFD75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60F7623F" w14:textId="77777777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0D80F98F" w14:textId="77777777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39763EDA" w14:textId="77777777" w:rsidR="00A57DFC" w:rsidRDefault="00A57DFC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27F2A14B" w14:textId="77777777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</w:p>
    <w:p w14:paraId="22227285" w14:textId="53BB6890" w:rsidR="005D5F62" w:rsidRDefault="005D5F62" w:rsidP="0053624D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  <w:r w:rsidRPr="0053624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F517" wp14:editId="57A74E47">
                <wp:simplePos x="0" y="0"/>
                <wp:positionH relativeFrom="column">
                  <wp:posOffset>5734050</wp:posOffset>
                </wp:positionH>
                <wp:positionV relativeFrom="paragraph">
                  <wp:posOffset>604520</wp:posOffset>
                </wp:positionV>
                <wp:extent cx="533400" cy="0"/>
                <wp:effectExtent l="0" t="76200" r="19050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47.6pt" to="493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" strokeweight=".79mm">
                <v:stroke endarrow="block" joinstyle="miter"/>
                <v:shadow color="black" opacity="49150f" offset=".74833mm,.74833mm"/>
              </v:line>
            </w:pict>
          </mc:Fallback>
        </mc:AlternateContent>
      </w:r>
    </w:p>
    <w:p w14:paraId="3326049A" w14:textId="49D8D5D9" w:rsidR="001B4B5E" w:rsidRPr="00DC073A" w:rsidRDefault="009D2386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DC073A">
        <w:rPr>
          <w:rFonts w:asciiTheme="majorHAnsi" w:eastAsia="Arial Unicode MS" w:hAnsiTheme="majorHAnsi"/>
          <w:b/>
          <w:bCs/>
          <w:kern w:val="1"/>
          <w:u w:val="single"/>
        </w:rPr>
        <w:lastRenderedPageBreak/>
        <w:t xml:space="preserve">PLANNING DES </w:t>
      </w:r>
      <w:r w:rsidR="0029138B" w:rsidRPr="00DC073A">
        <w:rPr>
          <w:rFonts w:asciiTheme="majorHAnsi" w:eastAsia="Arial Unicode MS" w:hAnsiTheme="majorHAnsi"/>
          <w:b/>
          <w:bCs/>
          <w:kern w:val="1"/>
          <w:u w:val="single"/>
        </w:rPr>
        <w:t>SEANCES</w:t>
      </w:r>
      <w:r w:rsidR="0029138B" w:rsidRPr="00DC073A">
        <w:rPr>
          <w:rFonts w:asciiTheme="majorHAnsi" w:eastAsia="Arial Unicode MS" w:hAnsiTheme="majorHAnsi"/>
          <w:b/>
          <w:bCs/>
          <w:kern w:val="1"/>
        </w:rPr>
        <w:t>:</w:t>
      </w:r>
      <w:r w:rsidR="001B4B5E" w:rsidRPr="00DC073A">
        <w:rPr>
          <w:rFonts w:asciiTheme="majorHAnsi" w:eastAsia="Arial Unicode MS" w:hAnsiTheme="majorHAnsi"/>
          <w:kern w:val="1"/>
        </w:rPr>
        <w:t xml:space="preserve"> </w:t>
      </w:r>
    </w:p>
    <w:p w14:paraId="548B4888" w14:textId="77777777" w:rsidR="001B4B5E" w:rsidRPr="00DC073A" w:rsidRDefault="001B4B5E" w:rsidP="001B4B5E">
      <w:pPr>
        <w:widowControl w:val="0"/>
        <w:rPr>
          <w:rFonts w:asciiTheme="majorHAnsi" w:eastAsia="Arial Unicode MS" w:hAnsiTheme="majorHAnsi"/>
          <w:kern w:val="1"/>
          <w:sz w:val="16"/>
          <w:szCs w:val="16"/>
        </w:rPr>
      </w:pPr>
    </w:p>
    <w:p w14:paraId="7E6A7945" w14:textId="21A7D72A" w:rsidR="001B4B5E" w:rsidRPr="00DC073A" w:rsidRDefault="001B4B5E" w:rsidP="005D5F62">
      <w:pPr>
        <w:widowControl w:val="0"/>
        <w:jc w:val="both"/>
        <w:rPr>
          <w:rFonts w:asciiTheme="majorHAnsi" w:eastAsia="Arial Unicode MS" w:hAnsiTheme="majorHAnsi"/>
          <w:kern w:val="1"/>
          <w:sz w:val="16"/>
          <w:szCs w:val="16"/>
        </w:rPr>
      </w:pPr>
      <w:r w:rsidRPr="00DC073A">
        <w:rPr>
          <w:rFonts w:asciiTheme="majorHAnsi" w:eastAsia="Arial Unicode MS" w:hAnsiTheme="majorHAnsi"/>
          <w:b/>
          <w:kern w:val="1"/>
        </w:rPr>
        <w:t>MERCREDI:</w:t>
      </w:r>
      <w:r w:rsidRPr="00DC073A">
        <w:rPr>
          <w:rFonts w:asciiTheme="majorHAnsi" w:eastAsia="Arial Unicode MS" w:hAnsiTheme="majorHAnsi"/>
          <w:b/>
          <w:kern w:val="1"/>
        </w:rPr>
        <w:tab/>
      </w:r>
    </w:p>
    <w:p w14:paraId="0E809832" w14:textId="68E60D1E" w:rsidR="001B4B5E" w:rsidRPr="0053624D" w:rsidRDefault="00D25A79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14h</w:t>
      </w:r>
      <w:r w:rsidR="005D5F62"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15h30 : joueurs confi</w:t>
      </w:r>
      <w:r w:rsidR="0052099D" w:rsidRPr="0053624D">
        <w:rPr>
          <w:rFonts w:asciiTheme="majorHAnsi" w:eastAsia="Arial Unicode MS" w:hAnsiTheme="majorHAnsi"/>
          <w:kern w:val="1"/>
        </w:rPr>
        <w:t>rmés</w:t>
      </w:r>
      <w:r w:rsidR="001B4B5E" w:rsidRPr="0053624D">
        <w:rPr>
          <w:rFonts w:asciiTheme="majorHAnsi" w:eastAsia="Arial Unicode MS" w:hAnsiTheme="majorHAnsi"/>
          <w:kern w:val="1"/>
        </w:rPr>
        <w:t xml:space="preserve">                           </w:t>
      </w:r>
    </w:p>
    <w:p w14:paraId="765B7F71" w14:textId="5C9220CC" w:rsidR="001B4B5E" w:rsidRPr="0053624D" w:rsidRDefault="00D25A79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15h15 à 16h45 : joueurs confirmés</w:t>
      </w:r>
      <w:r w:rsidR="001B4B5E" w:rsidRPr="0053624D">
        <w:rPr>
          <w:rFonts w:asciiTheme="majorHAnsi" w:eastAsia="Arial Unicode MS" w:hAnsiTheme="majorHAnsi"/>
          <w:kern w:val="1"/>
        </w:rPr>
        <w:t xml:space="preserve">  </w:t>
      </w:r>
      <w:r w:rsidR="001B4B5E" w:rsidRPr="0053624D">
        <w:rPr>
          <w:rFonts w:asciiTheme="majorHAnsi" w:eastAsia="Arial Unicode MS" w:hAnsiTheme="majorHAnsi"/>
          <w:kern w:val="1"/>
        </w:rPr>
        <w:tab/>
      </w:r>
      <w:r w:rsidR="001B4B5E" w:rsidRPr="0053624D">
        <w:rPr>
          <w:rFonts w:asciiTheme="majorHAnsi" w:eastAsia="Arial Unicode MS" w:hAnsiTheme="majorHAnsi"/>
          <w:kern w:val="1"/>
        </w:rPr>
        <w:tab/>
        <w:t xml:space="preserve">               </w:t>
      </w:r>
    </w:p>
    <w:p w14:paraId="2F35049E" w14:textId="1D4DC1F1" w:rsidR="003C2C2E" w:rsidRPr="0053624D" w:rsidRDefault="005D5F62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15h</w:t>
      </w:r>
      <w:r w:rsidR="00D25A79" w:rsidRPr="0053624D">
        <w:rPr>
          <w:rFonts w:asciiTheme="majorHAnsi" w:eastAsia="Arial Unicode MS" w:hAnsiTheme="majorHAnsi"/>
          <w:kern w:val="1"/>
        </w:rPr>
        <w:t>45 à 16h45 : 5-10 ans</w:t>
      </w:r>
    </w:p>
    <w:p w14:paraId="1FFEF0E6" w14:textId="77777777" w:rsidR="003C2C2E" w:rsidRPr="0053624D" w:rsidRDefault="003C2C2E" w:rsidP="005D5F62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126C76AF" w14:textId="77777777" w:rsidR="003C2C2E" w:rsidRPr="0053624D" w:rsidRDefault="003C2C2E" w:rsidP="005D5F62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SAMEDI:</w:t>
      </w:r>
    </w:p>
    <w:p w14:paraId="52938FCF" w14:textId="27363EBB" w:rsidR="003C2C2E" w:rsidRDefault="003C2C2E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10h</w:t>
      </w:r>
      <w:r w:rsidR="005D5F62"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11h</w:t>
      </w:r>
      <w:r w:rsidR="005D5F62"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 : </w:t>
      </w:r>
      <w:r w:rsidR="0052099D" w:rsidRPr="0053624D">
        <w:rPr>
          <w:rFonts w:asciiTheme="majorHAnsi" w:eastAsia="Arial Unicode MS" w:hAnsiTheme="majorHAnsi"/>
          <w:kern w:val="1"/>
        </w:rPr>
        <w:t xml:space="preserve">5-10 </w:t>
      </w:r>
      <w:r w:rsidR="005D5F62">
        <w:rPr>
          <w:rFonts w:asciiTheme="majorHAnsi" w:eastAsia="Arial Unicode MS" w:hAnsiTheme="majorHAnsi"/>
          <w:kern w:val="1"/>
        </w:rPr>
        <w:t>ans</w:t>
      </w:r>
    </w:p>
    <w:p w14:paraId="7A108791" w14:textId="4784A395" w:rsidR="005D5F62" w:rsidRDefault="005D5F62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10h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11h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 : </w:t>
      </w:r>
      <w:r>
        <w:rPr>
          <w:rFonts w:asciiTheme="majorHAnsi" w:eastAsia="Arial Unicode MS" w:hAnsiTheme="majorHAnsi"/>
          <w:kern w:val="1"/>
        </w:rPr>
        <w:t>10 ans et plus</w:t>
      </w:r>
    </w:p>
    <w:p w14:paraId="2C3E6152" w14:textId="0906089A" w:rsidR="005D5F62" w:rsidRDefault="005D5F62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11</w:t>
      </w:r>
      <w:r w:rsidR="003C2C2E" w:rsidRPr="0053624D">
        <w:rPr>
          <w:rFonts w:asciiTheme="majorHAnsi" w:eastAsia="Arial Unicode MS" w:hAnsiTheme="majorHAnsi"/>
          <w:kern w:val="1"/>
        </w:rPr>
        <w:t>h</w:t>
      </w:r>
      <w:r>
        <w:rPr>
          <w:rFonts w:asciiTheme="majorHAnsi" w:eastAsia="Arial Unicode MS" w:hAnsiTheme="majorHAnsi"/>
          <w:kern w:val="1"/>
        </w:rPr>
        <w:t>00</w:t>
      </w:r>
      <w:r w:rsidR="003C2C2E" w:rsidRPr="0053624D">
        <w:rPr>
          <w:rFonts w:asciiTheme="majorHAnsi" w:eastAsia="Arial Unicode MS" w:hAnsiTheme="majorHAnsi"/>
          <w:kern w:val="1"/>
        </w:rPr>
        <w:t xml:space="preserve"> à 12h30 : joueurs confirmés </w:t>
      </w:r>
    </w:p>
    <w:p w14:paraId="0200DD95" w14:textId="03B73B94" w:rsidR="003C2C2E" w:rsidRPr="0053624D" w:rsidRDefault="00A63A0D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11h00 à 12h3</w:t>
      </w:r>
      <w:r w:rsidR="005D5F62">
        <w:rPr>
          <w:rFonts w:asciiTheme="majorHAnsi" w:eastAsia="Arial Unicode MS" w:hAnsiTheme="majorHAnsi"/>
          <w:kern w:val="1"/>
        </w:rPr>
        <w:t xml:space="preserve">0 : </w:t>
      </w:r>
      <w:r w:rsidR="003C2C2E" w:rsidRPr="0053624D">
        <w:rPr>
          <w:rFonts w:asciiTheme="majorHAnsi" w:eastAsia="Arial Unicode MS" w:hAnsiTheme="majorHAnsi"/>
          <w:kern w:val="1"/>
        </w:rPr>
        <w:t xml:space="preserve">groupe </w:t>
      </w:r>
      <w:r w:rsidR="005D5F62">
        <w:rPr>
          <w:rFonts w:asciiTheme="majorHAnsi" w:eastAsia="Arial Unicode MS" w:hAnsiTheme="majorHAnsi"/>
          <w:kern w:val="1"/>
        </w:rPr>
        <w:t>élite (sélection par les enseignants)</w:t>
      </w:r>
    </w:p>
    <w:p w14:paraId="76414763" w14:textId="7C5060C5" w:rsidR="003C2C2E" w:rsidRPr="0053624D" w:rsidRDefault="005D5F62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14</w:t>
      </w:r>
      <w:r w:rsidR="003C2C2E" w:rsidRPr="0053624D">
        <w:rPr>
          <w:rFonts w:asciiTheme="majorHAnsi" w:eastAsia="Arial Unicode MS" w:hAnsiTheme="majorHAnsi"/>
          <w:kern w:val="1"/>
        </w:rPr>
        <w:t>h</w:t>
      </w:r>
      <w:r>
        <w:rPr>
          <w:rFonts w:asciiTheme="majorHAnsi" w:eastAsia="Arial Unicode MS" w:hAnsiTheme="majorHAnsi"/>
          <w:kern w:val="1"/>
        </w:rPr>
        <w:t>00</w:t>
      </w:r>
      <w:r w:rsidR="003C2C2E" w:rsidRPr="0053624D">
        <w:rPr>
          <w:rFonts w:asciiTheme="majorHAnsi" w:eastAsia="Arial Unicode MS" w:hAnsiTheme="majorHAnsi"/>
          <w:kern w:val="1"/>
        </w:rPr>
        <w:t xml:space="preserve"> à 15</w:t>
      </w:r>
      <w:r>
        <w:rPr>
          <w:rFonts w:asciiTheme="majorHAnsi" w:eastAsia="Arial Unicode MS" w:hAnsiTheme="majorHAnsi"/>
          <w:kern w:val="1"/>
        </w:rPr>
        <w:t>h</w:t>
      </w:r>
      <w:r w:rsidR="003C2C2E" w:rsidRPr="0053624D">
        <w:rPr>
          <w:rFonts w:asciiTheme="majorHAnsi" w:eastAsia="Arial Unicode MS" w:hAnsiTheme="majorHAnsi"/>
          <w:kern w:val="1"/>
        </w:rPr>
        <w:t>30 : joueurs confirmés</w:t>
      </w:r>
    </w:p>
    <w:p w14:paraId="7DA20820" w14:textId="1B652185" w:rsidR="005D5F62" w:rsidRDefault="005D5F62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 xml:space="preserve">15h30 à 16h30 : </w:t>
      </w:r>
      <w:r w:rsidRPr="0053624D">
        <w:rPr>
          <w:rFonts w:asciiTheme="majorHAnsi" w:eastAsia="Arial Unicode MS" w:hAnsiTheme="majorHAnsi"/>
          <w:kern w:val="1"/>
        </w:rPr>
        <w:t>5-10 débutants</w:t>
      </w:r>
    </w:p>
    <w:p w14:paraId="415C8BE4" w14:textId="41981D7B" w:rsidR="003C2C2E" w:rsidRPr="0053624D" w:rsidRDefault="00A63A0D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>15h30 à 17h0</w:t>
      </w:r>
      <w:r w:rsidR="003C2C2E" w:rsidRPr="0053624D">
        <w:rPr>
          <w:rFonts w:asciiTheme="majorHAnsi" w:eastAsia="Arial Unicode MS" w:hAnsiTheme="majorHAnsi"/>
          <w:kern w:val="1"/>
        </w:rPr>
        <w:t xml:space="preserve">0 : </w:t>
      </w:r>
      <w:r w:rsidR="005D5F62">
        <w:rPr>
          <w:rFonts w:asciiTheme="majorHAnsi" w:eastAsia="Arial Unicode MS" w:hAnsiTheme="majorHAnsi"/>
          <w:kern w:val="1"/>
        </w:rPr>
        <w:t xml:space="preserve">joueurs </w:t>
      </w:r>
      <w:r w:rsidR="003C2C2E" w:rsidRPr="0053624D">
        <w:rPr>
          <w:rFonts w:asciiTheme="majorHAnsi" w:eastAsia="Arial Unicode MS" w:hAnsiTheme="majorHAnsi"/>
          <w:kern w:val="1"/>
        </w:rPr>
        <w:t>confirmés</w:t>
      </w:r>
    </w:p>
    <w:p w14:paraId="166F7C07" w14:textId="77777777" w:rsidR="0052099D" w:rsidRPr="0053624D" w:rsidRDefault="0052099D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4DF5D5FC" w14:textId="77777777" w:rsidR="0052099D" w:rsidRPr="0053624D" w:rsidRDefault="0052099D" w:rsidP="006B38C1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6B1EFC49" w14:textId="09DAE0CE" w:rsidR="0052099D" w:rsidRPr="0053624D" w:rsidRDefault="0052099D" w:rsidP="006B38C1">
      <w:pPr>
        <w:widowControl w:val="0"/>
        <w:jc w:val="both"/>
        <w:rPr>
          <w:rFonts w:asciiTheme="majorHAnsi" w:eastAsia="Arial Unicode MS" w:hAnsiTheme="majorHAnsi"/>
          <w:b/>
          <w:bCs/>
          <w:kern w:val="1"/>
        </w:rPr>
      </w:pPr>
      <w:r w:rsidRPr="0053624D">
        <w:rPr>
          <w:rFonts w:asciiTheme="majorHAnsi" w:eastAsia="Arial Unicode MS" w:hAnsiTheme="majorHAnsi"/>
          <w:b/>
          <w:bCs/>
          <w:kern w:val="1"/>
          <w:u w:val="single"/>
        </w:rPr>
        <w:t>TARIFS</w:t>
      </w:r>
      <w:r w:rsidRPr="0053624D">
        <w:rPr>
          <w:rFonts w:asciiTheme="majorHAnsi" w:eastAsia="Arial Unicode MS" w:hAnsiTheme="majorHAnsi"/>
          <w:b/>
          <w:bCs/>
          <w:kern w:val="1"/>
        </w:rPr>
        <w:t xml:space="preserve"> :</w:t>
      </w:r>
      <w:r w:rsidR="005D5F62">
        <w:rPr>
          <w:rFonts w:asciiTheme="majorHAnsi" w:eastAsia="Arial Unicode MS" w:hAnsiTheme="majorHAnsi"/>
          <w:b/>
          <w:bCs/>
          <w:kern w:val="1"/>
        </w:rPr>
        <w:t xml:space="preserve"> (tarif</w:t>
      </w:r>
      <w:r w:rsidR="00A63A0D">
        <w:rPr>
          <w:rFonts w:asciiTheme="majorHAnsi" w:eastAsia="Arial Unicode MS" w:hAnsiTheme="majorHAnsi"/>
          <w:b/>
          <w:bCs/>
          <w:kern w:val="1"/>
        </w:rPr>
        <w:t xml:space="preserve">s </w:t>
      </w:r>
      <w:bookmarkStart w:id="0" w:name="_GoBack"/>
      <w:bookmarkEnd w:id="0"/>
      <w:r w:rsidR="005D5F62">
        <w:rPr>
          <w:rFonts w:asciiTheme="majorHAnsi" w:eastAsia="Arial Unicode MS" w:hAnsiTheme="majorHAnsi"/>
          <w:b/>
          <w:bCs/>
          <w:kern w:val="1"/>
        </w:rPr>
        <w:t>identiques à 2015 - 2016)</w:t>
      </w:r>
    </w:p>
    <w:p w14:paraId="1EC17143" w14:textId="77777777" w:rsidR="0052099D" w:rsidRPr="0053624D" w:rsidRDefault="0052099D" w:rsidP="006B38C1">
      <w:pPr>
        <w:widowControl w:val="0"/>
        <w:jc w:val="both"/>
        <w:rPr>
          <w:rFonts w:asciiTheme="majorHAnsi" w:eastAsia="Arial Unicode MS" w:hAnsiTheme="majorHAnsi"/>
          <w:kern w:val="1"/>
          <w:sz w:val="16"/>
          <w:szCs w:val="16"/>
        </w:rPr>
      </w:pPr>
    </w:p>
    <w:p w14:paraId="7E22CAD0" w14:textId="7873D6CC" w:rsidR="0052099D" w:rsidRPr="0053624D" w:rsidRDefault="0039034D" w:rsidP="00114F3C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Cours d’ 1 h 30</w:t>
      </w:r>
      <w:r w:rsidR="006F71F5" w:rsidRPr="0053624D">
        <w:rPr>
          <w:rFonts w:asciiTheme="majorHAnsi" w:eastAsia="Arial Unicode MS" w:hAnsiTheme="majorHAnsi"/>
          <w:kern w:val="1"/>
        </w:rPr>
        <w:t xml:space="preserve"> </w:t>
      </w:r>
      <w:r w:rsidRPr="0053624D">
        <w:rPr>
          <w:rFonts w:asciiTheme="majorHAnsi" w:eastAsia="Arial Unicode MS" w:hAnsiTheme="majorHAnsi"/>
          <w:kern w:val="1"/>
        </w:rPr>
        <w:t xml:space="preserve">+ </w:t>
      </w:r>
      <w:r w:rsidR="008C288E" w:rsidRPr="0053624D">
        <w:rPr>
          <w:rFonts w:asciiTheme="majorHAnsi" w:eastAsia="Arial Unicode MS" w:hAnsiTheme="majorHAnsi"/>
          <w:kern w:val="1"/>
        </w:rPr>
        <w:t>Accès</w:t>
      </w:r>
      <w:r w:rsidR="0029138B" w:rsidRPr="0053624D">
        <w:rPr>
          <w:rFonts w:asciiTheme="majorHAnsi" w:eastAsia="Arial Unicode MS" w:hAnsiTheme="majorHAnsi"/>
          <w:kern w:val="1"/>
        </w:rPr>
        <w:t xml:space="preserve"> parcours* (10-14 ans) </w:t>
      </w:r>
      <w:r w:rsidR="006F71F5" w:rsidRPr="0053624D">
        <w:rPr>
          <w:rFonts w:asciiTheme="majorHAnsi" w:eastAsia="Arial Unicode MS" w:hAnsiTheme="majorHAnsi"/>
          <w:kern w:val="1"/>
        </w:rPr>
        <w:t>=</w:t>
      </w:r>
      <w:r w:rsidR="0029138B" w:rsidRPr="0053624D">
        <w:rPr>
          <w:rFonts w:asciiTheme="majorHAnsi" w:eastAsia="Arial Unicode MS" w:hAnsiTheme="majorHAnsi"/>
          <w:kern w:val="1"/>
        </w:rPr>
        <w:t xml:space="preserve"> </w:t>
      </w:r>
      <w:r w:rsidRPr="0053624D">
        <w:rPr>
          <w:rFonts w:asciiTheme="majorHAnsi" w:eastAsia="Arial Unicode MS" w:hAnsiTheme="majorHAnsi"/>
          <w:b/>
          <w:kern w:val="1"/>
        </w:rPr>
        <w:t>350 €</w:t>
      </w:r>
    </w:p>
    <w:p w14:paraId="17CB859A" w14:textId="30D7FDD9" w:rsidR="0039034D" w:rsidRPr="0053624D" w:rsidRDefault="0000085A" w:rsidP="00114F3C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Cours d’ 1 h 30</w:t>
      </w:r>
      <w:r w:rsidR="006F71F5" w:rsidRPr="0053624D">
        <w:rPr>
          <w:rFonts w:asciiTheme="majorHAnsi" w:eastAsia="Arial Unicode MS" w:hAnsiTheme="majorHAnsi"/>
          <w:kern w:val="1"/>
        </w:rPr>
        <w:t> </w:t>
      </w:r>
      <w:r w:rsidR="0029138B" w:rsidRPr="0053624D">
        <w:rPr>
          <w:rFonts w:asciiTheme="majorHAnsi" w:eastAsia="Arial Unicode MS" w:hAnsiTheme="majorHAnsi"/>
          <w:kern w:val="1"/>
        </w:rPr>
        <w:t>+</w:t>
      </w:r>
      <w:r w:rsidR="0039034D" w:rsidRPr="0053624D">
        <w:rPr>
          <w:rFonts w:asciiTheme="majorHAnsi" w:eastAsia="Arial Unicode MS" w:hAnsiTheme="majorHAnsi"/>
          <w:kern w:val="1"/>
        </w:rPr>
        <w:t xml:space="preserve"> </w:t>
      </w:r>
      <w:r w:rsidR="008C288E" w:rsidRPr="0053624D">
        <w:rPr>
          <w:rFonts w:asciiTheme="majorHAnsi" w:eastAsia="Arial Unicode MS" w:hAnsiTheme="majorHAnsi"/>
          <w:kern w:val="1"/>
        </w:rPr>
        <w:t>Accès</w:t>
      </w:r>
      <w:r w:rsidR="0029138B" w:rsidRPr="0053624D">
        <w:rPr>
          <w:rFonts w:asciiTheme="majorHAnsi" w:eastAsia="Arial Unicode MS" w:hAnsiTheme="majorHAnsi"/>
          <w:kern w:val="1"/>
        </w:rPr>
        <w:t xml:space="preserve"> parcours* (14-18 ans) </w:t>
      </w:r>
      <w:r w:rsidR="008C288E" w:rsidRPr="0053624D">
        <w:rPr>
          <w:rFonts w:asciiTheme="majorHAnsi" w:eastAsia="Arial Unicode MS" w:hAnsiTheme="majorHAnsi"/>
          <w:kern w:val="1"/>
        </w:rPr>
        <w:t xml:space="preserve">= </w:t>
      </w:r>
      <w:r w:rsidR="0039034D" w:rsidRPr="0053624D">
        <w:rPr>
          <w:rFonts w:asciiTheme="majorHAnsi" w:eastAsia="Arial Unicode MS" w:hAnsiTheme="majorHAnsi"/>
          <w:b/>
          <w:kern w:val="1"/>
        </w:rPr>
        <w:t>410 €</w:t>
      </w:r>
    </w:p>
    <w:p w14:paraId="75D1181E" w14:textId="48AC8664" w:rsidR="0039034D" w:rsidRPr="0053624D" w:rsidRDefault="0000085A" w:rsidP="00114F3C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 xml:space="preserve">Cours d’ 1 h </w:t>
      </w:r>
      <w:r w:rsidR="0039034D" w:rsidRPr="0053624D">
        <w:rPr>
          <w:rFonts w:asciiTheme="majorHAnsi" w:eastAsia="Arial Unicode MS" w:hAnsiTheme="majorHAnsi"/>
          <w:kern w:val="1"/>
        </w:rPr>
        <w:t>+</w:t>
      </w:r>
      <w:r w:rsidR="0029138B" w:rsidRPr="0053624D">
        <w:rPr>
          <w:rFonts w:asciiTheme="majorHAnsi" w:hAnsiTheme="majorHAnsi"/>
        </w:rPr>
        <w:t xml:space="preserve"> </w:t>
      </w:r>
      <w:r w:rsidR="008C288E" w:rsidRPr="0053624D">
        <w:rPr>
          <w:rFonts w:asciiTheme="majorHAnsi" w:eastAsia="Arial Unicode MS" w:hAnsiTheme="majorHAnsi"/>
          <w:kern w:val="1"/>
        </w:rPr>
        <w:t>Accès</w:t>
      </w:r>
      <w:r w:rsidR="0029138B" w:rsidRPr="0053624D">
        <w:rPr>
          <w:rFonts w:asciiTheme="majorHAnsi" w:eastAsia="Arial Unicode MS" w:hAnsiTheme="majorHAnsi"/>
          <w:kern w:val="1"/>
        </w:rPr>
        <w:t xml:space="preserve"> parcours* (5-10 ans)  </w:t>
      </w:r>
      <w:r w:rsidR="006F71F5" w:rsidRPr="0053624D">
        <w:rPr>
          <w:rFonts w:asciiTheme="majorHAnsi" w:eastAsia="Arial Unicode MS" w:hAnsiTheme="majorHAnsi"/>
          <w:kern w:val="1"/>
        </w:rPr>
        <w:t> =</w:t>
      </w:r>
      <w:r w:rsidR="0039034D" w:rsidRPr="0053624D">
        <w:rPr>
          <w:rFonts w:asciiTheme="majorHAnsi" w:eastAsia="Arial Unicode MS" w:hAnsiTheme="majorHAnsi"/>
          <w:kern w:val="1"/>
        </w:rPr>
        <w:t xml:space="preserve"> </w:t>
      </w:r>
      <w:r w:rsidR="0039034D" w:rsidRPr="0053624D">
        <w:rPr>
          <w:rFonts w:asciiTheme="majorHAnsi" w:eastAsia="Arial Unicode MS" w:hAnsiTheme="majorHAnsi"/>
          <w:b/>
          <w:kern w:val="1"/>
        </w:rPr>
        <w:t>230 €</w:t>
      </w:r>
    </w:p>
    <w:p w14:paraId="7197396C" w14:textId="7C772CE3" w:rsidR="0039034D" w:rsidRPr="0053624D" w:rsidRDefault="0000085A" w:rsidP="00114F3C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kern w:val="1"/>
        </w:rPr>
        <w:t xml:space="preserve">Cours d’ 1 h </w:t>
      </w:r>
      <w:r w:rsidR="0039034D" w:rsidRPr="0053624D">
        <w:rPr>
          <w:rFonts w:asciiTheme="majorHAnsi" w:eastAsia="Arial Unicode MS" w:hAnsiTheme="majorHAnsi"/>
          <w:kern w:val="1"/>
        </w:rPr>
        <w:t>+</w:t>
      </w:r>
      <w:r w:rsidR="0029138B" w:rsidRPr="0053624D">
        <w:rPr>
          <w:rFonts w:asciiTheme="majorHAnsi" w:hAnsiTheme="majorHAnsi"/>
        </w:rPr>
        <w:t xml:space="preserve"> </w:t>
      </w:r>
      <w:r w:rsidR="008C288E" w:rsidRPr="0053624D">
        <w:rPr>
          <w:rFonts w:asciiTheme="majorHAnsi" w:eastAsia="Arial Unicode MS" w:hAnsiTheme="majorHAnsi"/>
          <w:kern w:val="1"/>
        </w:rPr>
        <w:t>Accès</w:t>
      </w:r>
      <w:r w:rsidR="0029138B" w:rsidRPr="0053624D">
        <w:rPr>
          <w:rFonts w:asciiTheme="majorHAnsi" w:eastAsia="Arial Unicode MS" w:hAnsiTheme="majorHAnsi"/>
          <w:kern w:val="1"/>
        </w:rPr>
        <w:t xml:space="preserve"> parcours* (débutant 1</w:t>
      </w:r>
      <w:r w:rsidR="0029138B" w:rsidRPr="0053624D">
        <w:rPr>
          <w:rFonts w:asciiTheme="majorHAnsi" w:eastAsia="Arial Unicode MS" w:hAnsiTheme="majorHAnsi"/>
          <w:kern w:val="1"/>
          <w:vertAlign w:val="superscript"/>
        </w:rPr>
        <w:t>ère</w:t>
      </w:r>
      <w:r w:rsidR="0029138B" w:rsidRPr="0053624D">
        <w:rPr>
          <w:rFonts w:asciiTheme="majorHAnsi" w:eastAsia="Arial Unicode MS" w:hAnsiTheme="majorHAnsi"/>
          <w:kern w:val="1"/>
        </w:rPr>
        <w:t xml:space="preserve"> année hors 5-10 ans) </w:t>
      </w:r>
      <w:r w:rsidR="0039034D" w:rsidRPr="0053624D">
        <w:rPr>
          <w:rFonts w:asciiTheme="majorHAnsi" w:eastAsia="Arial Unicode MS" w:hAnsiTheme="majorHAnsi"/>
          <w:kern w:val="1"/>
        </w:rPr>
        <w:t xml:space="preserve"> </w:t>
      </w:r>
      <w:r w:rsidR="006F71F5" w:rsidRPr="0053624D">
        <w:rPr>
          <w:rFonts w:asciiTheme="majorHAnsi" w:eastAsia="Arial Unicode MS" w:hAnsiTheme="majorHAnsi"/>
          <w:kern w:val="1"/>
        </w:rPr>
        <w:t>=</w:t>
      </w:r>
      <w:r w:rsidR="0039034D" w:rsidRPr="0053624D">
        <w:rPr>
          <w:rFonts w:asciiTheme="majorHAnsi" w:eastAsia="Arial Unicode MS" w:hAnsiTheme="majorHAnsi"/>
          <w:kern w:val="1"/>
        </w:rPr>
        <w:t xml:space="preserve"> </w:t>
      </w:r>
      <w:r w:rsidR="0039034D" w:rsidRPr="0053624D">
        <w:rPr>
          <w:rFonts w:asciiTheme="majorHAnsi" w:eastAsia="Arial Unicode MS" w:hAnsiTheme="majorHAnsi"/>
          <w:b/>
          <w:kern w:val="1"/>
        </w:rPr>
        <w:t>300 €</w:t>
      </w:r>
    </w:p>
    <w:p w14:paraId="0E6235B5" w14:textId="77777777" w:rsidR="0000085A" w:rsidRPr="0053624D" w:rsidRDefault="0000085A" w:rsidP="0000085A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524F408D" w14:textId="77777777" w:rsidR="0000085A" w:rsidRPr="0053624D" w:rsidRDefault="0000085A" w:rsidP="0000085A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68B30BC3" w14:textId="5BBAA3DC" w:rsidR="0000085A" w:rsidRPr="0053624D" w:rsidRDefault="0000085A" w:rsidP="005D5F62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 xml:space="preserve">* Fourniture des balles de practice pendant les cours et </w:t>
      </w:r>
      <w:r w:rsidR="005D5F62">
        <w:rPr>
          <w:rFonts w:asciiTheme="majorHAnsi" w:eastAsia="Arial Unicode MS" w:hAnsiTheme="majorHAnsi"/>
          <w:b/>
          <w:kern w:val="1"/>
        </w:rPr>
        <w:t xml:space="preserve">une </w:t>
      </w:r>
      <w:r w:rsidRPr="0053624D">
        <w:rPr>
          <w:rFonts w:asciiTheme="majorHAnsi" w:eastAsia="Arial Unicode MS" w:hAnsiTheme="majorHAnsi"/>
          <w:b/>
          <w:kern w:val="1"/>
        </w:rPr>
        <w:t>carte de 10 jetons offerte pour les entrainements en dehors des cours.</w:t>
      </w:r>
    </w:p>
    <w:p w14:paraId="5182CE42" w14:textId="77777777" w:rsidR="0039034D" w:rsidRPr="0053624D" w:rsidRDefault="0039034D" w:rsidP="005D5F62">
      <w:pPr>
        <w:widowControl w:val="0"/>
        <w:ind w:left="720"/>
        <w:jc w:val="both"/>
        <w:rPr>
          <w:rFonts w:asciiTheme="majorHAnsi" w:eastAsia="Arial Unicode MS" w:hAnsiTheme="majorHAnsi"/>
          <w:kern w:val="1"/>
        </w:rPr>
      </w:pPr>
    </w:p>
    <w:p w14:paraId="222F94B8" w14:textId="48001518" w:rsidR="0039034D" w:rsidRPr="0053624D" w:rsidRDefault="008C288E" w:rsidP="005D5F62">
      <w:pPr>
        <w:widowControl w:val="0"/>
        <w:ind w:left="36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Possibilité de règlement en plusieurs fois.</w:t>
      </w:r>
    </w:p>
    <w:p w14:paraId="46362158" w14:textId="77777777" w:rsidR="008C288E" w:rsidRPr="0053624D" w:rsidRDefault="008C288E" w:rsidP="005D5F62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1669090C" w14:textId="72CA670C" w:rsidR="00DD1675" w:rsidRPr="0053624D" w:rsidRDefault="00DD1675" w:rsidP="005D5F62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Certificat médi</w:t>
      </w:r>
      <w:r w:rsidR="004D4D2E" w:rsidRPr="0053624D">
        <w:rPr>
          <w:rFonts w:asciiTheme="majorHAnsi" w:eastAsia="Arial Unicode MS" w:hAnsiTheme="majorHAnsi"/>
          <w:b/>
          <w:kern w:val="1"/>
        </w:rPr>
        <w:t>cal et Licence FFG obligatoire</w:t>
      </w:r>
      <w:r w:rsidRPr="0053624D">
        <w:rPr>
          <w:rFonts w:asciiTheme="majorHAnsi" w:eastAsia="Arial Unicode MS" w:hAnsiTheme="majorHAnsi"/>
          <w:b/>
          <w:kern w:val="1"/>
        </w:rPr>
        <w:t>s à la pratique du golf.</w:t>
      </w:r>
    </w:p>
    <w:p w14:paraId="568CDFA9" w14:textId="299E0530" w:rsidR="0052099D" w:rsidRPr="0053624D" w:rsidRDefault="002470FF" w:rsidP="005D5F62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Une photo d’identité</w:t>
      </w:r>
    </w:p>
    <w:p w14:paraId="678C7F2B" w14:textId="77777777" w:rsidR="0000085A" w:rsidRPr="0053624D" w:rsidRDefault="0000085A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13F77B33" w14:textId="77777777" w:rsidR="0000085A" w:rsidRPr="0053624D" w:rsidRDefault="0000085A" w:rsidP="005D5F62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756D291D" w14:textId="4D879301" w:rsidR="0052099D" w:rsidRPr="0053624D" w:rsidRDefault="0052099D" w:rsidP="005D5F62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b/>
          <w:kern w:val="1"/>
          <w:u w:val="single"/>
        </w:rPr>
        <w:t>LICENC</w:t>
      </w:r>
      <w:r w:rsidR="000E2FE8" w:rsidRPr="0053624D">
        <w:rPr>
          <w:rFonts w:asciiTheme="majorHAnsi" w:eastAsia="Arial Unicode MS" w:hAnsiTheme="majorHAnsi"/>
          <w:b/>
          <w:kern w:val="1"/>
          <w:u w:val="single"/>
        </w:rPr>
        <w:t>E 201</w:t>
      </w:r>
      <w:r w:rsidR="005D5F62">
        <w:rPr>
          <w:rFonts w:asciiTheme="majorHAnsi" w:eastAsia="Arial Unicode MS" w:hAnsiTheme="majorHAnsi"/>
          <w:b/>
          <w:kern w:val="1"/>
          <w:u w:val="single"/>
        </w:rPr>
        <w:t>7</w:t>
      </w:r>
      <w:r w:rsidRPr="0053624D">
        <w:rPr>
          <w:rFonts w:asciiTheme="majorHAnsi" w:eastAsia="Arial Unicode MS" w:hAnsiTheme="majorHAnsi"/>
          <w:kern w:val="1"/>
        </w:rPr>
        <w:t xml:space="preserve"> </w:t>
      </w:r>
      <w:r w:rsidR="000E2FE8" w:rsidRPr="0053624D">
        <w:rPr>
          <w:rFonts w:asciiTheme="majorHAnsi" w:eastAsia="Arial Unicode MS" w:hAnsiTheme="majorHAnsi"/>
          <w:kern w:val="1"/>
        </w:rPr>
        <w:t>(pour les licenciés en 201</w:t>
      </w:r>
      <w:r w:rsidR="005D5F62">
        <w:rPr>
          <w:rFonts w:asciiTheme="majorHAnsi" w:eastAsia="Arial Unicode MS" w:hAnsiTheme="majorHAnsi"/>
          <w:kern w:val="1"/>
        </w:rPr>
        <w:t>6</w:t>
      </w:r>
      <w:r w:rsidR="000E2FE8" w:rsidRPr="0053624D">
        <w:rPr>
          <w:rFonts w:asciiTheme="majorHAnsi" w:eastAsia="Arial Unicode MS" w:hAnsiTheme="majorHAnsi"/>
          <w:kern w:val="1"/>
        </w:rPr>
        <w:t xml:space="preserve">) : </w:t>
      </w:r>
      <w:r w:rsidR="005D5F62">
        <w:rPr>
          <w:rFonts w:asciiTheme="majorHAnsi" w:eastAsia="Arial Unicode MS" w:hAnsiTheme="majorHAnsi"/>
          <w:b/>
          <w:kern w:val="1"/>
        </w:rPr>
        <w:t>25</w:t>
      </w:r>
      <w:r w:rsidRPr="0053624D">
        <w:rPr>
          <w:rFonts w:asciiTheme="majorHAnsi" w:eastAsia="Arial Unicode MS" w:hAnsiTheme="majorHAnsi"/>
          <w:b/>
          <w:kern w:val="1"/>
        </w:rPr>
        <w:t xml:space="preserve"> €</w:t>
      </w:r>
      <w:r w:rsidRPr="0053624D">
        <w:rPr>
          <w:rFonts w:asciiTheme="majorHAnsi" w:eastAsia="Arial Unicode MS" w:hAnsiTheme="majorHAnsi"/>
          <w:kern w:val="1"/>
        </w:rPr>
        <w:t xml:space="preserve"> à l'ordre de l’association sportive du golf des Chanalets</w:t>
      </w:r>
      <w:r w:rsidR="000E2FE8" w:rsidRPr="0053624D">
        <w:rPr>
          <w:rFonts w:asciiTheme="majorHAnsi" w:eastAsia="Arial Unicode MS" w:hAnsiTheme="majorHAnsi"/>
          <w:kern w:val="1"/>
        </w:rPr>
        <w:t>.</w:t>
      </w:r>
      <w:r w:rsidRPr="0053624D">
        <w:rPr>
          <w:rFonts w:asciiTheme="majorHAnsi" w:eastAsia="Arial Unicode MS" w:hAnsiTheme="majorHAnsi"/>
          <w:kern w:val="1"/>
        </w:rPr>
        <w:t xml:space="preserve"> </w:t>
      </w:r>
    </w:p>
    <w:p w14:paraId="183E208E" w14:textId="77777777" w:rsidR="0000085A" w:rsidRPr="0053624D" w:rsidRDefault="0000085A" w:rsidP="005D5F62">
      <w:pPr>
        <w:widowControl w:val="0"/>
        <w:ind w:left="720"/>
        <w:jc w:val="both"/>
        <w:rPr>
          <w:rFonts w:asciiTheme="majorHAnsi" w:eastAsia="Arial Unicode MS" w:hAnsiTheme="majorHAnsi"/>
          <w:kern w:val="1"/>
        </w:rPr>
      </w:pPr>
    </w:p>
    <w:p w14:paraId="77CF2BC0" w14:textId="2FC7DA91" w:rsidR="0052099D" w:rsidRPr="0053624D" w:rsidRDefault="0039034D" w:rsidP="005D5F62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b/>
          <w:kern w:val="1"/>
          <w:u w:val="single"/>
        </w:rPr>
        <w:t>LICENCE 201</w:t>
      </w:r>
      <w:r w:rsidR="005D5F62">
        <w:rPr>
          <w:rFonts w:asciiTheme="majorHAnsi" w:eastAsia="Arial Unicode MS" w:hAnsiTheme="majorHAnsi"/>
          <w:b/>
          <w:kern w:val="1"/>
          <w:u w:val="single"/>
        </w:rPr>
        <w:t>6</w:t>
      </w:r>
      <w:r w:rsidRPr="0053624D">
        <w:rPr>
          <w:rFonts w:asciiTheme="majorHAnsi" w:eastAsia="Arial Unicode MS" w:hAnsiTheme="majorHAnsi"/>
          <w:b/>
          <w:kern w:val="1"/>
          <w:u w:val="single"/>
        </w:rPr>
        <w:t>/1</w:t>
      </w:r>
      <w:r w:rsidR="005D5F62">
        <w:rPr>
          <w:rFonts w:asciiTheme="majorHAnsi" w:eastAsia="Arial Unicode MS" w:hAnsiTheme="majorHAnsi"/>
          <w:b/>
          <w:kern w:val="1"/>
          <w:u w:val="single"/>
        </w:rPr>
        <w:t>7</w:t>
      </w:r>
      <w:r w:rsidR="0052099D" w:rsidRPr="0053624D">
        <w:rPr>
          <w:rFonts w:asciiTheme="majorHAnsi" w:eastAsia="Arial Unicode MS" w:hAnsiTheme="majorHAnsi"/>
          <w:kern w:val="1"/>
        </w:rPr>
        <w:t xml:space="preserve"> </w:t>
      </w:r>
      <w:r w:rsidR="000E2FE8" w:rsidRPr="0053624D">
        <w:rPr>
          <w:rFonts w:asciiTheme="majorHAnsi" w:eastAsia="Arial Unicode MS" w:hAnsiTheme="majorHAnsi"/>
          <w:kern w:val="1"/>
        </w:rPr>
        <w:t xml:space="preserve">(pour les débutants) : </w:t>
      </w:r>
      <w:r w:rsidR="005D5F62">
        <w:rPr>
          <w:rFonts w:asciiTheme="majorHAnsi" w:eastAsia="Arial Unicode MS" w:hAnsiTheme="majorHAnsi"/>
          <w:b/>
          <w:kern w:val="1"/>
        </w:rPr>
        <w:t>30</w:t>
      </w:r>
      <w:r w:rsidR="0052099D" w:rsidRPr="0053624D">
        <w:rPr>
          <w:rFonts w:asciiTheme="majorHAnsi" w:eastAsia="Arial Unicode MS" w:hAnsiTheme="majorHAnsi"/>
          <w:b/>
          <w:kern w:val="1"/>
        </w:rPr>
        <w:t xml:space="preserve"> €</w:t>
      </w:r>
      <w:r w:rsidR="0052099D" w:rsidRPr="0053624D">
        <w:rPr>
          <w:rFonts w:asciiTheme="majorHAnsi" w:eastAsia="Arial Unicode MS" w:hAnsiTheme="majorHAnsi"/>
          <w:kern w:val="1"/>
        </w:rPr>
        <w:t xml:space="preserve"> à l'ordre de l’association sportive du golf des Chanalets.</w:t>
      </w:r>
    </w:p>
    <w:p w14:paraId="6C3A0DE2" w14:textId="77777777" w:rsidR="0052099D" w:rsidRPr="0053624D" w:rsidRDefault="0052099D" w:rsidP="0052099D">
      <w:pPr>
        <w:jc w:val="center"/>
        <w:rPr>
          <w:rFonts w:asciiTheme="majorHAnsi" w:hAnsiTheme="majorHAnsi"/>
          <w:b/>
          <w:bCs/>
          <w:sz w:val="32"/>
        </w:rPr>
      </w:pPr>
    </w:p>
    <w:p w14:paraId="0A339296" w14:textId="77777777" w:rsidR="0052099D" w:rsidRPr="0053624D" w:rsidRDefault="0052099D" w:rsidP="0052099D">
      <w:pPr>
        <w:jc w:val="center"/>
        <w:rPr>
          <w:rFonts w:asciiTheme="majorHAnsi" w:hAnsiTheme="majorHAnsi"/>
          <w:b/>
          <w:bCs/>
          <w:sz w:val="32"/>
        </w:rPr>
      </w:pPr>
    </w:p>
    <w:p w14:paraId="778B4527" w14:textId="77777777" w:rsidR="0052099D" w:rsidRPr="0053624D" w:rsidRDefault="0052099D" w:rsidP="0052099D">
      <w:pPr>
        <w:rPr>
          <w:rFonts w:asciiTheme="majorHAnsi" w:hAnsiTheme="majorHAnsi"/>
          <w:bCs/>
        </w:rPr>
      </w:pPr>
      <w:r w:rsidRPr="0053624D">
        <w:rPr>
          <w:rFonts w:asciiTheme="majorHAnsi" w:hAnsiTheme="majorHAnsi"/>
          <w:bCs/>
        </w:rPr>
        <w:t xml:space="preserve">Les enseignants 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  <w:t>L’Association Sportive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  <w:t>Golf des Chanalets</w:t>
      </w:r>
    </w:p>
    <w:p w14:paraId="34E8E001" w14:textId="77777777" w:rsidR="0052099D" w:rsidRPr="0053624D" w:rsidRDefault="0052099D" w:rsidP="0052099D">
      <w:pPr>
        <w:rPr>
          <w:rFonts w:asciiTheme="majorHAnsi" w:hAnsiTheme="majorHAnsi"/>
        </w:rPr>
      </w:pPr>
    </w:p>
    <w:p w14:paraId="64E6637F" w14:textId="342FC484" w:rsidR="0052099D" w:rsidRPr="0053624D" w:rsidRDefault="0052099D" w:rsidP="0052099D">
      <w:pPr>
        <w:rPr>
          <w:rFonts w:asciiTheme="majorHAnsi" w:hAnsiTheme="majorHAnsi"/>
          <w:bCs/>
        </w:rPr>
      </w:pPr>
      <w:r w:rsidRPr="0053624D">
        <w:rPr>
          <w:rFonts w:asciiTheme="majorHAnsi" w:hAnsiTheme="majorHAnsi"/>
          <w:bCs/>
        </w:rPr>
        <w:t>- Vincent MINODIER</w:t>
      </w:r>
      <w:r w:rsidRPr="0053624D">
        <w:rPr>
          <w:rFonts w:asciiTheme="majorHAnsi" w:hAnsiTheme="majorHAnsi"/>
          <w:bCs/>
        </w:rPr>
        <w:tab/>
        <w:t xml:space="preserve">           </w:t>
      </w:r>
      <w:r w:rsidR="0053624D">
        <w:rPr>
          <w:rFonts w:asciiTheme="majorHAnsi" w:hAnsiTheme="majorHAnsi"/>
          <w:bCs/>
        </w:rPr>
        <w:tab/>
      </w:r>
      <w:r w:rsid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 xml:space="preserve"> Alain COUSIN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 w:rsid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>Pascal ANDRIEU</w:t>
      </w:r>
    </w:p>
    <w:p w14:paraId="62A2ACE4" w14:textId="4EE88838" w:rsidR="0052099D" w:rsidRPr="0053624D" w:rsidRDefault="0052099D" w:rsidP="00B96521">
      <w:pPr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hAnsiTheme="majorHAnsi"/>
          <w:bCs/>
        </w:rPr>
        <w:t>- Jean-Christophe BERTIN</w:t>
      </w:r>
    </w:p>
    <w:p w14:paraId="15CF859E" w14:textId="77777777" w:rsidR="003C2C2E" w:rsidRPr="0053624D" w:rsidRDefault="003C2C2E" w:rsidP="003C2C2E">
      <w:pPr>
        <w:widowControl w:val="0"/>
        <w:rPr>
          <w:rFonts w:asciiTheme="majorHAnsi" w:eastAsia="Arial Unicode MS" w:hAnsiTheme="majorHAnsi"/>
          <w:b/>
          <w:kern w:val="1"/>
          <w:lang w:val="en-US"/>
        </w:rPr>
      </w:pPr>
    </w:p>
    <w:p w14:paraId="13D8ADCF" w14:textId="77777777" w:rsidR="001B4B5E" w:rsidRDefault="001B4B5E" w:rsidP="001B4B5E">
      <w:pPr>
        <w:ind w:left="8640" w:firstLine="720"/>
        <w:rPr>
          <w:rFonts w:ascii="Comic Sans MS" w:hAnsi="Comic Sans MS"/>
          <w:b/>
          <w:iCs/>
          <w:sz w:val="22"/>
        </w:rPr>
      </w:pPr>
    </w:p>
    <w:sectPr w:rsidR="001B4B5E" w:rsidSect="00672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E"/>
    <w:rsid w:val="0000085A"/>
    <w:rsid w:val="000B7581"/>
    <w:rsid w:val="000E2FE8"/>
    <w:rsid w:val="00114F3C"/>
    <w:rsid w:val="001B4B5E"/>
    <w:rsid w:val="00237738"/>
    <w:rsid w:val="002470FF"/>
    <w:rsid w:val="0029138B"/>
    <w:rsid w:val="0032351B"/>
    <w:rsid w:val="00340FD7"/>
    <w:rsid w:val="0039034D"/>
    <w:rsid w:val="003C2C2E"/>
    <w:rsid w:val="004C287E"/>
    <w:rsid w:val="004D4D2E"/>
    <w:rsid w:val="0052099D"/>
    <w:rsid w:val="0053624D"/>
    <w:rsid w:val="005D5F62"/>
    <w:rsid w:val="005E461B"/>
    <w:rsid w:val="00672911"/>
    <w:rsid w:val="006B38C1"/>
    <w:rsid w:val="006C2A80"/>
    <w:rsid w:val="006F71F5"/>
    <w:rsid w:val="008C288E"/>
    <w:rsid w:val="00930BE8"/>
    <w:rsid w:val="00995FF3"/>
    <w:rsid w:val="009D2386"/>
    <w:rsid w:val="00A57DFC"/>
    <w:rsid w:val="00A63A0D"/>
    <w:rsid w:val="00AA3F17"/>
    <w:rsid w:val="00B96521"/>
    <w:rsid w:val="00D151BA"/>
    <w:rsid w:val="00D25A79"/>
    <w:rsid w:val="00DC073A"/>
    <w:rsid w:val="00DD1675"/>
    <w:rsid w:val="00D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9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5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6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5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6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A2BC-4907-4BCE-881B-E07C18C4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STATION01</cp:lastModifiedBy>
  <cp:revision>13</cp:revision>
  <cp:lastPrinted>2015-09-16T10:05:00Z</cp:lastPrinted>
  <dcterms:created xsi:type="dcterms:W3CDTF">2016-08-20T07:04:00Z</dcterms:created>
  <dcterms:modified xsi:type="dcterms:W3CDTF">2016-08-23T16:15:00Z</dcterms:modified>
</cp:coreProperties>
</file>